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726" w:rsidRPr="00B73134" w:rsidRDefault="00132869" w:rsidP="00132869">
      <w:pPr>
        <w:tabs>
          <w:tab w:val="left" w:pos="300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 w:rsidR="00125726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780497" w:rsidRPr="00B73134">
        <w:rPr>
          <w:rFonts w:ascii="Times New Roman" w:hAnsi="Times New Roman" w:cs="Times New Roman"/>
          <w:b/>
          <w:sz w:val="28"/>
          <w:szCs w:val="28"/>
        </w:rPr>
        <w:t xml:space="preserve">Годовой отчет                                                                                                               </w:t>
      </w:r>
    </w:p>
    <w:p w:rsidR="00780497" w:rsidRDefault="00780497" w:rsidP="00414ED3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3134">
        <w:rPr>
          <w:rFonts w:ascii="Times New Roman" w:hAnsi="Times New Roman" w:cs="Times New Roman"/>
          <w:b/>
          <w:sz w:val="28"/>
          <w:szCs w:val="28"/>
        </w:rPr>
        <w:t xml:space="preserve"> о ходе реализации и оценке эффективности </w:t>
      </w:r>
      <w:r w:rsidR="00414ED3" w:rsidRPr="00B73134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B73134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414ED3" w:rsidRPr="00B73134">
        <w:rPr>
          <w:rFonts w:ascii="Times New Roman" w:hAnsi="Times New Roman" w:cs="Times New Roman"/>
          <w:b/>
          <w:sz w:val="28"/>
          <w:szCs w:val="28"/>
        </w:rPr>
        <w:t>ы</w:t>
      </w:r>
      <w:r w:rsidRPr="00B7313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14ED3" w:rsidRPr="00B73134">
        <w:rPr>
          <w:rFonts w:ascii="Times New Roman" w:hAnsi="Times New Roman" w:cs="Times New Roman"/>
          <w:b/>
          <w:sz w:val="28"/>
          <w:szCs w:val="28"/>
        </w:rPr>
        <w:t xml:space="preserve">Реализация </w:t>
      </w:r>
      <w:proofErr w:type="gramStart"/>
      <w:r w:rsidR="00414ED3" w:rsidRPr="00B73134">
        <w:rPr>
          <w:rFonts w:ascii="Times New Roman" w:hAnsi="Times New Roman" w:cs="Times New Roman"/>
          <w:b/>
          <w:sz w:val="28"/>
          <w:szCs w:val="28"/>
        </w:rPr>
        <w:t>полномочий органа местного самоуправления муниципального образования города Новозыбкова</w:t>
      </w:r>
      <w:proofErr w:type="gramEnd"/>
      <w:r w:rsidR="00414ED3" w:rsidRPr="00B73134">
        <w:rPr>
          <w:rFonts w:ascii="Times New Roman" w:hAnsi="Times New Roman" w:cs="Times New Roman"/>
          <w:b/>
          <w:sz w:val="28"/>
          <w:szCs w:val="28"/>
        </w:rPr>
        <w:t>»</w:t>
      </w:r>
    </w:p>
    <w:p w:rsidR="00F12468" w:rsidRPr="00B73134" w:rsidRDefault="00F12468" w:rsidP="00414ED3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201</w:t>
      </w:r>
      <w:r w:rsidR="005E2C51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80497" w:rsidRPr="00B73134" w:rsidRDefault="00780497" w:rsidP="0078049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14ED3" w:rsidRPr="00BF302E" w:rsidRDefault="00780497" w:rsidP="009A2C8D">
      <w:pPr>
        <w:tabs>
          <w:tab w:val="left" w:pos="3000"/>
        </w:tabs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b/>
          <w:sz w:val="28"/>
          <w:szCs w:val="28"/>
        </w:rPr>
        <w:t>1.</w:t>
      </w:r>
      <w:r w:rsidRPr="00BF302E">
        <w:rPr>
          <w:rFonts w:ascii="Times New Roman" w:hAnsi="Times New Roman" w:cs="Times New Roman"/>
          <w:sz w:val="28"/>
          <w:szCs w:val="28"/>
        </w:rPr>
        <w:t xml:space="preserve"> </w:t>
      </w:r>
      <w:r w:rsidR="00414ED3" w:rsidRPr="00BF302E">
        <w:rPr>
          <w:rFonts w:ascii="Times New Roman" w:hAnsi="Times New Roman" w:cs="Times New Roman"/>
          <w:sz w:val="28"/>
          <w:szCs w:val="28"/>
        </w:rPr>
        <w:t xml:space="preserve">Муниципальная  программа «Реализация </w:t>
      </w:r>
      <w:proofErr w:type="gramStart"/>
      <w:r w:rsidR="00414ED3" w:rsidRPr="00BF302E">
        <w:rPr>
          <w:rFonts w:ascii="Times New Roman" w:hAnsi="Times New Roman" w:cs="Times New Roman"/>
          <w:sz w:val="28"/>
          <w:szCs w:val="28"/>
        </w:rPr>
        <w:t>полномочий органа местного самоуправления муниципального образования города</w:t>
      </w:r>
      <w:proofErr w:type="gramEnd"/>
      <w:r w:rsidR="00414ED3" w:rsidRPr="00BF302E">
        <w:rPr>
          <w:rFonts w:ascii="Times New Roman" w:hAnsi="Times New Roman" w:cs="Times New Roman"/>
          <w:sz w:val="28"/>
          <w:szCs w:val="28"/>
        </w:rPr>
        <w:t xml:space="preserve"> Новозыбкова</w:t>
      </w:r>
      <w:r w:rsidR="00414ED3" w:rsidRPr="00BF302E">
        <w:rPr>
          <w:rFonts w:ascii="Times New Roman" w:hAnsi="Times New Roman" w:cs="Times New Roman"/>
          <w:b/>
          <w:sz w:val="28"/>
          <w:szCs w:val="28"/>
        </w:rPr>
        <w:t>»</w:t>
      </w:r>
      <w:r w:rsidR="007A4BCF" w:rsidRPr="00BF30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4ED3" w:rsidRPr="00BF302E">
        <w:rPr>
          <w:rFonts w:ascii="Times New Roman" w:hAnsi="Times New Roman" w:cs="Times New Roman"/>
          <w:sz w:val="28"/>
          <w:szCs w:val="28"/>
        </w:rPr>
        <w:t>утверждена постановлением главы администрации города Н</w:t>
      </w:r>
      <w:r w:rsidR="00473AFB" w:rsidRPr="00BF302E">
        <w:rPr>
          <w:rFonts w:ascii="Times New Roman" w:hAnsi="Times New Roman" w:cs="Times New Roman"/>
          <w:sz w:val="28"/>
          <w:szCs w:val="28"/>
        </w:rPr>
        <w:t xml:space="preserve">овозыбкова Брянской области от </w:t>
      </w:r>
      <w:r w:rsidR="0089535F" w:rsidRPr="00BF302E">
        <w:rPr>
          <w:rFonts w:ascii="Times New Roman" w:hAnsi="Times New Roman" w:cs="Times New Roman"/>
          <w:sz w:val="28"/>
          <w:szCs w:val="28"/>
        </w:rPr>
        <w:t>2</w:t>
      </w:r>
      <w:r w:rsidR="005E2C51" w:rsidRPr="00BF302E">
        <w:rPr>
          <w:rFonts w:ascii="Times New Roman" w:hAnsi="Times New Roman" w:cs="Times New Roman"/>
          <w:sz w:val="28"/>
          <w:szCs w:val="28"/>
        </w:rPr>
        <w:t>1</w:t>
      </w:r>
      <w:r w:rsidR="00414ED3" w:rsidRPr="00BF302E">
        <w:rPr>
          <w:rFonts w:ascii="Times New Roman" w:hAnsi="Times New Roman" w:cs="Times New Roman"/>
          <w:sz w:val="28"/>
          <w:szCs w:val="28"/>
        </w:rPr>
        <w:t>.</w:t>
      </w:r>
      <w:r w:rsidR="005E2C51" w:rsidRPr="00BF302E">
        <w:rPr>
          <w:rFonts w:ascii="Times New Roman" w:hAnsi="Times New Roman" w:cs="Times New Roman"/>
          <w:sz w:val="28"/>
          <w:szCs w:val="28"/>
        </w:rPr>
        <w:t>12</w:t>
      </w:r>
      <w:r w:rsidR="00414ED3" w:rsidRPr="00BF302E">
        <w:rPr>
          <w:rFonts w:ascii="Times New Roman" w:hAnsi="Times New Roman" w:cs="Times New Roman"/>
          <w:sz w:val="28"/>
          <w:szCs w:val="28"/>
        </w:rPr>
        <w:t>.201</w:t>
      </w:r>
      <w:r w:rsidR="0089535F" w:rsidRPr="00BF302E">
        <w:rPr>
          <w:rFonts w:ascii="Times New Roman" w:hAnsi="Times New Roman" w:cs="Times New Roman"/>
          <w:sz w:val="28"/>
          <w:szCs w:val="28"/>
        </w:rPr>
        <w:t>5</w:t>
      </w:r>
      <w:r w:rsidR="00414ED3" w:rsidRPr="00BF302E">
        <w:rPr>
          <w:rFonts w:ascii="Times New Roman" w:hAnsi="Times New Roman" w:cs="Times New Roman"/>
          <w:sz w:val="28"/>
          <w:szCs w:val="28"/>
        </w:rPr>
        <w:t xml:space="preserve">г. № </w:t>
      </w:r>
      <w:r w:rsidR="005E2C51" w:rsidRPr="00BF302E">
        <w:rPr>
          <w:rFonts w:ascii="Times New Roman" w:hAnsi="Times New Roman" w:cs="Times New Roman"/>
          <w:sz w:val="28"/>
          <w:szCs w:val="28"/>
        </w:rPr>
        <w:t>716</w:t>
      </w:r>
      <w:r w:rsidR="0089535F" w:rsidRPr="00BF302E">
        <w:rPr>
          <w:rFonts w:ascii="Times New Roman" w:hAnsi="Times New Roman" w:cs="Times New Roman"/>
          <w:sz w:val="28"/>
          <w:szCs w:val="28"/>
        </w:rPr>
        <w:t xml:space="preserve"> </w:t>
      </w:r>
      <w:r w:rsidR="003B2515" w:rsidRPr="00BF302E">
        <w:rPr>
          <w:rFonts w:ascii="Times New Roman" w:hAnsi="Times New Roman" w:cs="Times New Roman"/>
          <w:sz w:val="28"/>
          <w:szCs w:val="28"/>
        </w:rPr>
        <w:t>(с последующими изменениями)</w:t>
      </w:r>
      <w:r w:rsidR="00414ED3" w:rsidRPr="00BF302E">
        <w:rPr>
          <w:rFonts w:ascii="Times New Roman" w:hAnsi="Times New Roman" w:cs="Times New Roman"/>
          <w:sz w:val="28"/>
          <w:szCs w:val="28"/>
        </w:rPr>
        <w:t>.</w:t>
      </w:r>
    </w:p>
    <w:p w:rsidR="00780497" w:rsidRPr="00BF302E" w:rsidRDefault="00780497" w:rsidP="009A2C8D">
      <w:pPr>
        <w:tabs>
          <w:tab w:val="left" w:pos="3000"/>
        </w:tabs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7426D" w:rsidRPr="00BF302E" w:rsidRDefault="00780497" w:rsidP="009A2C8D">
      <w:pPr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b/>
          <w:sz w:val="28"/>
          <w:szCs w:val="28"/>
        </w:rPr>
        <w:t>2.</w:t>
      </w:r>
      <w:r w:rsidRPr="00BF302E">
        <w:rPr>
          <w:rFonts w:ascii="Times New Roman" w:hAnsi="Times New Roman" w:cs="Times New Roman"/>
          <w:sz w:val="28"/>
          <w:szCs w:val="28"/>
        </w:rPr>
        <w:t xml:space="preserve"> В течение 201</w:t>
      </w:r>
      <w:r w:rsidR="005E2C51" w:rsidRPr="00BF302E">
        <w:rPr>
          <w:rFonts w:ascii="Times New Roman" w:hAnsi="Times New Roman" w:cs="Times New Roman"/>
          <w:sz w:val="28"/>
          <w:szCs w:val="28"/>
        </w:rPr>
        <w:t>9</w:t>
      </w:r>
      <w:r w:rsidRPr="00BF302E">
        <w:rPr>
          <w:rFonts w:ascii="Times New Roman" w:hAnsi="Times New Roman" w:cs="Times New Roman"/>
          <w:sz w:val="28"/>
          <w:szCs w:val="28"/>
        </w:rPr>
        <w:t xml:space="preserve"> года достигнуты заложенные в Программе основные показатели:</w:t>
      </w:r>
    </w:p>
    <w:p w:rsidR="008A659F" w:rsidRPr="00BF302E" w:rsidRDefault="008A659F" w:rsidP="009A2C8D">
      <w:pPr>
        <w:spacing w:after="0" w:line="240" w:lineRule="auto"/>
        <w:ind w:left="-567" w:firstLine="28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302E">
        <w:rPr>
          <w:rFonts w:ascii="Times New Roman" w:eastAsia="Calibri" w:hAnsi="Times New Roman" w:cs="Times New Roman"/>
          <w:sz w:val="28"/>
          <w:szCs w:val="28"/>
        </w:rPr>
        <w:t>-</w:t>
      </w:r>
      <w:r w:rsidR="00132869" w:rsidRPr="00BF302E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Pr="00BF302E">
        <w:rPr>
          <w:rFonts w:ascii="Times New Roman" w:eastAsia="Calibri" w:hAnsi="Times New Roman" w:cs="Times New Roman"/>
          <w:sz w:val="28"/>
          <w:szCs w:val="28"/>
        </w:rPr>
        <w:t>еализация функций администрации  г</w:t>
      </w:r>
      <w:proofErr w:type="gramStart"/>
      <w:r w:rsidRPr="00BF302E">
        <w:rPr>
          <w:rFonts w:ascii="Times New Roman" w:eastAsia="Calibri" w:hAnsi="Times New Roman" w:cs="Times New Roman"/>
          <w:sz w:val="28"/>
          <w:szCs w:val="28"/>
        </w:rPr>
        <w:t>.Н</w:t>
      </w:r>
      <w:proofErr w:type="gramEnd"/>
      <w:r w:rsidRPr="00BF302E">
        <w:rPr>
          <w:rFonts w:ascii="Times New Roman" w:eastAsia="Calibri" w:hAnsi="Times New Roman" w:cs="Times New Roman"/>
          <w:sz w:val="28"/>
          <w:szCs w:val="28"/>
        </w:rPr>
        <w:t>овозыбкова</w:t>
      </w:r>
      <w:r w:rsidR="009F6B21" w:rsidRPr="00BF302E">
        <w:rPr>
          <w:rFonts w:ascii="Times New Roman" w:eastAsia="Calibri" w:hAnsi="Times New Roman" w:cs="Times New Roman"/>
          <w:sz w:val="28"/>
          <w:szCs w:val="28"/>
        </w:rPr>
        <w:t xml:space="preserve"> – 100%</w:t>
      </w:r>
      <w:r w:rsidR="00290D73" w:rsidRPr="00BF302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A659F" w:rsidRPr="00BF302E" w:rsidRDefault="008A659F" w:rsidP="009A2C8D">
      <w:pPr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>-</w:t>
      </w:r>
      <w:r w:rsidR="00132869" w:rsidRPr="00BF302E">
        <w:rPr>
          <w:rFonts w:ascii="Times New Roman" w:hAnsi="Times New Roman" w:cs="Times New Roman"/>
          <w:sz w:val="28"/>
          <w:szCs w:val="28"/>
        </w:rPr>
        <w:t xml:space="preserve"> р</w:t>
      </w:r>
      <w:r w:rsidRPr="00BF302E">
        <w:rPr>
          <w:rFonts w:ascii="Times New Roman" w:hAnsi="Times New Roman" w:cs="Times New Roman"/>
          <w:sz w:val="28"/>
          <w:szCs w:val="28"/>
        </w:rPr>
        <w:t>еализация запланированных мероприятий муниципальной  подпрограммы «Выполнение функций администрации города Новозыбк</w:t>
      </w:r>
      <w:r w:rsidR="00BA669F" w:rsidRPr="00BF302E">
        <w:rPr>
          <w:rFonts w:ascii="Times New Roman" w:hAnsi="Times New Roman" w:cs="Times New Roman"/>
          <w:sz w:val="28"/>
          <w:szCs w:val="28"/>
        </w:rPr>
        <w:t>ова Брянской области</w:t>
      </w:r>
      <w:r w:rsidRPr="00BF302E">
        <w:rPr>
          <w:rFonts w:ascii="Times New Roman" w:hAnsi="Times New Roman" w:cs="Times New Roman"/>
          <w:sz w:val="28"/>
          <w:szCs w:val="28"/>
        </w:rPr>
        <w:t>» органа местного самоуправления</w:t>
      </w:r>
      <w:r w:rsidR="009F6B21" w:rsidRPr="00BF302E">
        <w:rPr>
          <w:rFonts w:ascii="Times New Roman" w:hAnsi="Times New Roman" w:cs="Times New Roman"/>
          <w:sz w:val="28"/>
          <w:szCs w:val="28"/>
        </w:rPr>
        <w:t xml:space="preserve"> – </w:t>
      </w:r>
      <w:r w:rsidR="00D94864" w:rsidRPr="00BF302E">
        <w:rPr>
          <w:rFonts w:ascii="Times New Roman" w:hAnsi="Times New Roman" w:cs="Times New Roman"/>
          <w:sz w:val="28"/>
          <w:szCs w:val="28"/>
        </w:rPr>
        <w:t>99</w:t>
      </w:r>
      <w:r w:rsidR="00386CC6" w:rsidRPr="00BF302E">
        <w:rPr>
          <w:rFonts w:ascii="Times New Roman" w:hAnsi="Times New Roman" w:cs="Times New Roman"/>
          <w:sz w:val="28"/>
          <w:szCs w:val="28"/>
        </w:rPr>
        <w:t>,</w:t>
      </w:r>
      <w:r w:rsidR="00D94864" w:rsidRPr="00BF302E">
        <w:rPr>
          <w:rFonts w:ascii="Times New Roman" w:hAnsi="Times New Roman" w:cs="Times New Roman"/>
          <w:sz w:val="28"/>
          <w:szCs w:val="28"/>
        </w:rPr>
        <w:t>2</w:t>
      </w:r>
      <w:r w:rsidR="009F6B21" w:rsidRPr="00BF302E">
        <w:rPr>
          <w:rFonts w:ascii="Times New Roman" w:hAnsi="Times New Roman" w:cs="Times New Roman"/>
          <w:sz w:val="28"/>
          <w:szCs w:val="28"/>
        </w:rPr>
        <w:t>%</w:t>
      </w:r>
      <w:r w:rsidR="00C50313" w:rsidRPr="00BF302E">
        <w:rPr>
          <w:rFonts w:ascii="Times New Roman" w:hAnsi="Times New Roman" w:cs="Times New Roman"/>
          <w:sz w:val="28"/>
          <w:szCs w:val="28"/>
        </w:rPr>
        <w:t>;</w:t>
      </w:r>
    </w:p>
    <w:p w:rsidR="008A659F" w:rsidRPr="00BF302E" w:rsidRDefault="008A659F" w:rsidP="009A2C8D">
      <w:pPr>
        <w:spacing w:after="0"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 xml:space="preserve">- </w:t>
      </w:r>
      <w:r w:rsidR="00C50313" w:rsidRPr="00BF302E">
        <w:rPr>
          <w:rFonts w:ascii="Times New Roman" w:hAnsi="Times New Roman" w:cs="Times New Roman"/>
          <w:sz w:val="28"/>
          <w:szCs w:val="28"/>
        </w:rPr>
        <w:t>р</w:t>
      </w:r>
      <w:r w:rsidRPr="00BF302E">
        <w:rPr>
          <w:rFonts w:ascii="Times New Roman" w:hAnsi="Times New Roman" w:cs="Times New Roman"/>
          <w:sz w:val="28"/>
          <w:szCs w:val="28"/>
        </w:rPr>
        <w:t>еализация  переданных  государственных полномочий</w:t>
      </w:r>
      <w:r w:rsidR="009F6B21" w:rsidRPr="00BF302E">
        <w:rPr>
          <w:rFonts w:ascii="Times New Roman" w:hAnsi="Times New Roman" w:cs="Times New Roman"/>
          <w:sz w:val="28"/>
          <w:szCs w:val="28"/>
        </w:rPr>
        <w:t xml:space="preserve"> – 100%</w:t>
      </w:r>
      <w:r w:rsidR="00C50313" w:rsidRPr="00BF302E">
        <w:rPr>
          <w:rFonts w:ascii="Times New Roman" w:hAnsi="Times New Roman" w:cs="Times New Roman"/>
          <w:sz w:val="28"/>
          <w:szCs w:val="28"/>
        </w:rPr>
        <w:t>;</w:t>
      </w:r>
    </w:p>
    <w:p w:rsidR="00142B05" w:rsidRPr="00BF302E" w:rsidRDefault="00C50313" w:rsidP="009A2C8D">
      <w:pPr>
        <w:spacing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>- с</w:t>
      </w:r>
      <w:r w:rsidR="008A659F" w:rsidRPr="00BF302E">
        <w:rPr>
          <w:rFonts w:ascii="Times New Roman" w:hAnsi="Times New Roman" w:cs="Times New Roman"/>
          <w:sz w:val="28"/>
          <w:szCs w:val="28"/>
        </w:rPr>
        <w:t>окращение доли несовершеннолетних, состоящих на учете в комиссии по делам несовершеннолетних и защите их прав от общей численности населения в возрасте от 0 до 17 ле</w:t>
      </w:r>
      <w:r w:rsidR="00142B05" w:rsidRPr="00BF302E">
        <w:rPr>
          <w:rFonts w:ascii="Times New Roman" w:hAnsi="Times New Roman" w:cs="Times New Roman"/>
          <w:sz w:val="28"/>
          <w:szCs w:val="28"/>
        </w:rPr>
        <w:t>т</w:t>
      </w:r>
      <w:r w:rsidR="002C571E" w:rsidRPr="00BF302E">
        <w:rPr>
          <w:rFonts w:ascii="Times New Roman" w:hAnsi="Times New Roman" w:cs="Times New Roman"/>
          <w:sz w:val="28"/>
          <w:szCs w:val="28"/>
        </w:rPr>
        <w:t xml:space="preserve"> – </w:t>
      </w:r>
      <w:r w:rsidR="00A8584A" w:rsidRPr="00BF302E">
        <w:rPr>
          <w:rFonts w:ascii="Times New Roman" w:hAnsi="Times New Roman" w:cs="Times New Roman"/>
          <w:sz w:val="28"/>
          <w:szCs w:val="28"/>
        </w:rPr>
        <w:t>0,</w:t>
      </w:r>
      <w:r w:rsidR="00D94864" w:rsidRPr="00BF302E">
        <w:rPr>
          <w:rFonts w:ascii="Times New Roman" w:hAnsi="Times New Roman" w:cs="Times New Roman"/>
          <w:sz w:val="28"/>
          <w:szCs w:val="28"/>
        </w:rPr>
        <w:t>65</w:t>
      </w:r>
      <w:r w:rsidR="002C571E" w:rsidRPr="00BF302E">
        <w:rPr>
          <w:rFonts w:ascii="Times New Roman" w:hAnsi="Times New Roman" w:cs="Times New Roman"/>
          <w:sz w:val="28"/>
          <w:szCs w:val="28"/>
        </w:rPr>
        <w:t>%</w:t>
      </w:r>
      <w:r w:rsidR="00142B05" w:rsidRPr="00BF302E">
        <w:rPr>
          <w:rFonts w:ascii="Times New Roman" w:hAnsi="Times New Roman" w:cs="Times New Roman"/>
          <w:sz w:val="28"/>
          <w:szCs w:val="28"/>
        </w:rPr>
        <w:t>;</w:t>
      </w:r>
    </w:p>
    <w:p w:rsidR="00142B05" w:rsidRPr="00BF302E" w:rsidRDefault="00142B05" w:rsidP="009A2C8D">
      <w:pPr>
        <w:spacing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>- с</w:t>
      </w:r>
      <w:r w:rsidR="008A659F" w:rsidRPr="00BF302E">
        <w:rPr>
          <w:rFonts w:ascii="Times New Roman" w:hAnsi="Times New Roman" w:cs="Times New Roman"/>
          <w:sz w:val="28"/>
          <w:szCs w:val="28"/>
        </w:rPr>
        <w:t>окращение доли детей-сирот и детей, оставшихся без попечения родителей от общей численности населения в возрасте от 0 до 17 лет</w:t>
      </w:r>
      <w:r w:rsidR="002C571E" w:rsidRPr="00BF302E">
        <w:rPr>
          <w:rFonts w:ascii="Times New Roman" w:hAnsi="Times New Roman" w:cs="Times New Roman"/>
          <w:sz w:val="28"/>
          <w:szCs w:val="28"/>
        </w:rPr>
        <w:t xml:space="preserve"> – 1,</w:t>
      </w:r>
      <w:r w:rsidR="00D94864" w:rsidRPr="00BF302E">
        <w:rPr>
          <w:rFonts w:ascii="Times New Roman" w:hAnsi="Times New Roman" w:cs="Times New Roman"/>
          <w:sz w:val="28"/>
          <w:szCs w:val="28"/>
        </w:rPr>
        <w:t>45</w:t>
      </w:r>
      <w:r w:rsidR="002C571E" w:rsidRPr="00BF302E">
        <w:rPr>
          <w:rFonts w:ascii="Times New Roman" w:hAnsi="Times New Roman" w:cs="Times New Roman"/>
          <w:sz w:val="28"/>
          <w:szCs w:val="28"/>
        </w:rPr>
        <w:t>%</w:t>
      </w:r>
      <w:r w:rsidRPr="00BF302E">
        <w:rPr>
          <w:rFonts w:ascii="Times New Roman" w:hAnsi="Times New Roman" w:cs="Times New Roman"/>
          <w:sz w:val="28"/>
          <w:szCs w:val="28"/>
        </w:rPr>
        <w:t>;</w:t>
      </w:r>
    </w:p>
    <w:p w:rsidR="00142B05" w:rsidRPr="00BF302E" w:rsidRDefault="00142B05" w:rsidP="009A2C8D">
      <w:pPr>
        <w:spacing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>- у</w:t>
      </w:r>
      <w:r w:rsidR="008A659F" w:rsidRPr="00BF302E">
        <w:rPr>
          <w:rFonts w:ascii="Times New Roman" w:hAnsi="Times New Roman" w:cs="Times New Roman"/>
          <w:sz w:val="28"/>
          <w:szCs w:val="28"/>
        </w:rPr>
        <w:t>величение доли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 от общего количества  детей, которые состоят на учете в органах опеки и попечительства</w:t>
      </w:r>
      <w:r w:rsidR="009F6B21" w:rsidRPr="00BF302E">
        <w:rPr>
          <w:rFonts w:ascii="Times New Roman" w:hAnsi="Times New Roman" w:cs="Times New Roman"/>
          <w:sz w:val="28"/>
          <w:szCs w:val="28"/>
        </w:rPr>
        <w:t xml:space="preserve"> – 100%</w:t>
      </w:r>
      <w:r w:rsidRPr="00BF302E">
        <w:rPr>
          <w:rFonts w:ascii="Times New Roman" w:hAnsi="Times New Roman" w:cs="Times New Roman"/>
          <w:sz w:val="28"/>
          <w:szCs w:val="28"/>
        </w:rPr>
        <w:t>;</w:t>
      </w:r>
    </w:p>
    <w:p w:rsidR="00142B05" w:rsidRPr="00BF302E" w:rsidRDefault="00142B05" w:rsidP="009A2C8D">
      <w:pPr>
        <w:spacing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>- о</w:t>
      </w:r>
      <w:r w:rsidR="008A659F" w:rsidRPr="00BF302E">
        <w:rPr>
          <w:rFonts w:ascii="Times New Roman" w:hAnsi="Times New Roman" w:cs="Times New Roman"/>
          <w:sz w:val="28"/>
          <w:szCs w:val="28"/>
        </w:rPr>
        <w:t>беспечение круглосуточной бесперебойной работы единой дежурно-диспетчерской службы</w:t>
      </w:r>
      <w:r w:rsidR="009F6B21" w:rsidRPr="00BF302E">
        <w:rPr>
          <w:rFonts w:ascii="Times New Roman" w:hAnsi="Times New Roman" w:cs="Times New Roman"/>
          <w:sz w:val="28"/>
          <w:szCs w:val="28"/>
        </w:rPr>
        <w:t xml:space="preserve"> – 100%</w:t>
      </w:r>
      <w:r w:rsidRPr="00BF302E">
        <w:rPr>
          <w:rFonts w:ascii="Times New Roman" w:hAnsi="Times New Roman" w:cs="Times New Roman"/>
          <w:sz w:val="28"/>
          <w:szCs w:val="28"/>
        </w:rPr>
        <w:t>;</w:t>
      </w:r>
    </w:p>
    <w:p w:rsidR="00142B05" w:rsidRPr="00BF302E" w:rsidRDefault="00142B05" w:rsidP="009A2C8D">
      <w:pPr>
        <w:spacing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>- п</w:t>
      </w:r>
      <w:r w:rsidR="008A659F" w:rsidRPr="00BF302E">
        <w:rPr>
          <w:rFonts w:ascii="Times New Roman" w:hAnsi="Times New Roman" w:cs="Times New Roman"/>
          <w:sz w:val="28"/>
          <w:szCs w:val="28"/>
        </w:rPr>
        <w:t>роведение подготовки, переподготовки и повышения квалификации должностных лиц,  добровольных пожарных команд муниципального образования в интересах гражданской обороны, предупреждения и ликвидации чрезвычайных ситуаций</w:t>
      </w:r>
      <w:r w:rsidR="009F6B21" w:rsidRPr="00BF302E">
        <w:rPr>
          <w:rFonts w:ascii="Times New Roman" w:hAnsi="Times New Roman" w:cs="Times New Roman"/>
          <w:sz w:val="28"/>
          <w:szCs w:val="28"/>
        </w:rPr>
        <w:t xml:space="preserve"> – 100%</w:t>
      </w:r>
      <w:r w:rsidRPr="00BF302E">
        <w:rPr>
          <w:rFonts w:ascii="Times New Roman" w:hAnsi="Times New Roman" w:cs="Times New Roman"/>
          <w:sz w:val="28"/>
          <w:szCs w:val="28"/>
        </w:rPr>
        <w:t>;</w:t>
      </w:r>
    </w:p>
    <w:p w:rsidR="008A659F" w:rsidRPr="00BF302E" w:rsidRDefault="00142B05" w:rsidP="009A2C8D">
      <w:pPr>
        <w:spacing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>- р</w:t>
      </w:r>
      <w:r w:rsidR="008A659F" w:rsidRPr="00BF302E">
        <w:rPr>
          <w:rFonts w:ascii="Times New Roman" w:hAnsi="Times New Roman" w:cs="Times New Roman"/>
          <w:sz w:val="28"/>
          <w:szCs w:val="28"/>
        </w:rPr>
        <w:t xml:space="preserve">еализация запланированных мероприятий муниципальной  </w:t>
      </w:r>
      <w:r w:rsidR="009F6B21" w:rsidRPr="00BF302E">
        <w:rPr>
          <w:rFonts w:ascii="Times New Roman" w:hAnsi="Times New Roman" w:cs="Times New Roman"/>
          <w:sz w:val="28"/>
          <w:szCs w:val="28"/>
        </w:rPr>
        <w:t>подпрограммы «</w:t>
      </w:r>
      <w:r w:rsidR="00D94864" w:rsidRPr="00BF302E">
        <w:rPr>
          <w:rFonts w:ascii="Times New Roman" w:hAnsi="Times New Roman" w:cs="Times New Roman"/>
          <w:sz w:val="28"/>
          <w:szCs w:val="28"/>
        </w:rPr>
        <w:t>Организация и осуществление мероприятий по гражданской обороне, защите населения и территории города Новозыбкова от чрезвычайных ситуаций, профилактика правонарушений и борьба с преступностью</w:t>
      </w:r>
      <w:r w:rsidR="009F6B21" w:rsidRPr="00BF302E">
        <w:rPr>
          <w:rFonts w:ascii="Times New Roman" w:hAnsi="Times New Roman" w:cs="Times New Roman"/>
          <w:b/>
          <w:sz w:val="24"/>
          <w:szCs w:val="24"/>
        </w:rPr>
        <w:t>»</w:t>
      </w:r>
      <w:r w:rsidR="00277794" w:rsidRPr="00BF30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6B21" w:rsidRPr="00BF302E">
        <w:rPr>
          <w:rFonts w:ascii="Times New Roman" w:hAnsi="Times New Roman" w:cs="Times New Roman"/>
          <w:sz w:val="28"/>
          <w:szCs w:val="28"/>
        </w:rPr>
        <w:t>-</w:t>
      </w:r>
      <w:r w:rsidR="009A2C8D" w:rsidRPr="00BF302E">
        <w:rPr>
          <w:rFonts w:ascii="Times New Roman" w:hAnsi="Times New Roman" w:cs="Times New Roman"/>
          <w:sz w:val="28"/>
          <w:szCs w:val="28"/>
        </w:rPr>
        <w:t xml:space="preserve"> </w:t>
      </w:r>
      <w:r w:rsidR="00D94864" w:rsidRPr="00BF302E">
        <w:rPr>
          <w:rFonts w:ascii="Times New Roman" w:hAnsi="Times New Roman" w:cs="Times New Roman"/>
          <w:sz w:val="28"/>
          <w:szCs w:val="28"/>
        </w:rPr>
        <w:t xml:space="preserve">100 </w:t>
      </w:r>
      <w:r w:rsidR="009A2C8D" w:rsidRPr="00BF302E">
        <w:rPr>
          <w:rFonts w:ascii="Times New Roman" w:hAnsi="Times New Roman" w:cs="Times New Roman"/>
          <w:sz w:val="28"/>
          <w:szCs w:val="28"/>
        </w:rPr>
        <w:t>%;</w:t>
      </w:r>
    </w:p>
    <w:p w:rsidR="008A659F" w:rsidRPr="00BF302E" w:rsidRDefault="009F6B21" w:rsidP="009A2C8D">
      <w:pPr>
        <w:spacing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>- с</w:t>
      </w:r>
      <w:r w:rsidR="008A659F" w:rsidRPr="00BF302E">
        <w:rPr>
          <w:rFonts w:ascii="Times New Roman" w:hAnsi="Times New Roman" w:cs="Times New Roman"/>
          <w:sz w:val="28"/>
          <w:szCs w:val="28"/>
        </w:rPr>
        <w:t>троительство и содержание  автомобильных дорог</w:t>
      </w:r>
      <w:r w:rsidR="00142B05" w:rsidRPr="00BF302E">
        <w:rPr>
          <w:rFonts w:ascii="Times New Roman" w:hAnsi="Times New Roman" w:cs="Times New Roman"/>
          <w:sz w:val="28"/>
          <w:szCs w:val="28"/>
        </w:rPr>
        <w:t>-</w:t>
      </w:r>
      <w:r w:rsidR="00D94864" w:rsidRPr="00BF302E">
        <w:rPr>
          <w:rFonts w:ascii="Times New Roman" w:hAnsi="Times New Roman" w:cs="Times New Roman"/>
          <w:sz w:val="28"/>
          <w:szCs w:val="28"/>
        </w:rPr>
        <w:t xml:space="preserve"> 43,56</w:t>
      </w:r>
      <w:r w:rsidR="00D94864" w:rsidRPr="00BF30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2B05" w:rsidRPr="00BF302E">
        <w:rPr>
          <w:rFonts w:ascii="Times New Roman" w:hAnsi="Times New Roman" w:cs="Times New Roman"/>
          <w:sz w:val="28"/>
          <w:szCs w:val="28"/>
        </w:rPr>
        <w:t>тыс.кв.м</w:t>
      </w:r>
      <w:proofErr w:type="spellEnd"/>
      <w:r w:rsidR="00142B05" w:rsidRPr="00BF302E">
        <w:rPr>
          <w:rFonts w:ascii="Times New Roman" w:hAnsi="Times New Roman" w:cs="Times New Roman"/>
          <w:sz w:val="28"/>
          <w:szCs w:val="28"/>
        </w:rPr>
        <w:t>.</w:t>
      </w:r>
      <w:r w:rsidRPr="00BF302E">
        <w:rPr>
          <w:rFonts w:ascii="Times New Roman" w:hAnsi="Times New Roman" w:cs="Times New Roman"/>
          <w:sz w:val="28"/>
          <w:szCs w:val="28"/>
        </w:rPr>
        <w:t>;</w:t>
      </w:r>
    </w:p>
    <w:p w:rsidR="00386CC6" w:rsidRPr="00BF302E" w:rsidRDefault="00386CC6" w:rsidP="009A2C8D">
      <w:pPr>
        <w:spacing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 xml:space="preserve">- обустройство тротуаров – </w:t>
      </w:r>
      <w:r w:rsidR="00D94864" w:rsidRPr="00BF302E">
        <w:rPr>
          <w:rFonts w:ascii="Times New Roman" w:hAnsi="Times New Roman" w:cs="Times New Roman"/>
          <w:sz w:val="28"/>
          <w:szCs w:val="28"/>
        </w:rPr>
        <w:t>3</w:t>
      </w:r>
      <w:r w:rsidRPr="00BF302E">
        <w:rPr>
          <w:rFonts w:ascii="Times New Roman" w:hAnsi="Times New Roman" w:cs="Times New Roman"/>
          <w:sz w:val="28"/>
          <w:szCs w:val="28"/>
        </w:rPr>
        <w:t xml:space="preserve">,3 </w:t>
      </w:r>
      <w:proofErr w:type="spellStart"/>
      <w:r w:rsidRPr="00BF302E">
        <w:rPr>
          <w:rFonts w:ascii="Times New Roman" w:hAnsi="Times New Roman" w:cs="Times New Roman"/>
          <w:sz w:val="28"/>
          <w:szCs w:val="28"/>
        </w:rPr>
        <w:t>тыс.кв.м</w:t>
      </w:r>
      <w:proofErr w:type="spellEnd"/>
      <w:r w:rsidRPr="00BF302E">
        <w:rPr>
          <w:rFonts w:ascii="Times New Roman" w:hAnsi="Times New Roman" w:cs="Times New Roman"/>
          <w:sz w:val="28"/>
          <w:szCs w:val="28"/>
        </w:rPr>
        <w:t>.</w:t>
      </w:r>
    </w:p>
    <w:p w:rsidR="008A659F" w:rsidRPr="00BF302E" w:rsidRDefault="009F6B21" w:rsidP="009A2C8D">
      <w:pPr>
        <w:spacing w:line="240" w:lineRule="auto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lastRenderedPageBreak/>
        <w:t>- р</w:t>
      </w:r>
      <w:r w:rsidR="008A659F" w:rsidRPr="00BF302E">
        <w:rPr>
          <w:rFonts w:ascii="Times New Roman" w:hAnsi="Times New Roman" w:cs="Times New Roman"/>
          <w:sz w:val="28"/>
          <w:szCs w:val="28"/>
        </w:rPr>
        <w:t xml:space="preserve">еализация запланированных мероприятий муниципальной  подпрограммы </w:t>
      </w:r>
      <w:r w:rsidRPr="00BF302E">
        <w:rPr>
          <w:rFonts w:ascii="Times New Roman" w:hAnsi="Times New Roman" w:cs="Times New Roman"/>
          <w:sz w:val="28"/>
          <w:szCs w:val="28"/>
        </w:rPr>
        <w:t xml:space="preserve">«Реализация полномочий в сфере ЖКХ и дорожного хозяйства в </w:t>
      </w:r>
      <w:proofErr w:type="spellStart"/>
      <w:r w:rsidRPr="00BF302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F302E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BF302E">
        <w:rPr>
          <w:rFonts w:ascii="Times New Roman" w:hAnsi="Times New Roman" w:cs="Times New Roman"/>
          <w:sz w:val="28"/>
          <w:szCs w:val="28"/>
        </w:rPr>
        <w:t>овозыбкове</w:t>
      </w:r>
      <w:proofErr w:type="spellEnd"/>
      <w:r w:rsidR="009A2C8D" w:rsidRPr="00BF302E">
        <w:rPr>
          <w:rFonts w:ascii="Times New Roman" w:hAnsi="Times New Roman" w:cs="Times New Roman"/>
          <w:sz w:val="28"/>
          <w:szCs w:val="28"/>
        </w:rPr>
        <w:t>»</w:t>
      </w:r>
      <w:r w:rsidR="00AE5BFE" w:rsidRPr="00BF302E">
        <w:rPr>
          <w:rFonts w:ascii="Times New Roman" w:hAnsi="Times New Roman" w:cs="Times New Roman"/>
          <w:sz w:val="28"/>
          <w:szCs w:val="28"/>
        </w:rPr>
        <w:t xml:space="preserve"> - </w:t>
      </w:r>
      <w:r w:rsidR="00E1308E" w:rsidRPr="00BF302E">
        <w:rPr>
          <w:rFonts w:ascii="Times New Roman" w:hAnsi="Times New Roman" w:cs="Times New Roman"/>
          <w:sz w:val="28"/>
          <w:szCs w:val="28"/>
        </w:rPr>
        <w:t>98,2</w:t>
      </w:r>
      <w:r w:rsidR="00D94864" w:rsidRPr="00BF302E">
        <w:rPr>
          <w:rFonts w:ascii="Times New Roman" w:hAnsi="Times New Roman" w:cs="Times New Roman"/>
          <w:sz w:val="28"/>
          <w:szCs w:val="28"/>
        </w:rPr>
        <w:t xml:space="preserve"> %</w:t>
      </w:r>
      <w:r w:rsidRPr="00BF302E">
        <w:rPr>
          <w:rFonts w:ascii="Times New Roman" w:hAnsi="Times New Roman" w:cs="Times New Roman"/>
          <w:sz w:val="28"/>
          <w:szCs w:val="28"/>
        </w:rPr>
        <w:t>;</w:t>
      </w:r>
    </w:p>
    <w:p w:rsidR="009F6B21" w:rsidRPr="00BF302E" w:rsidRDefault="00277794" w:rsidP="009A2C8D">
      <w:pPr>
        <w:widowControl w:val="0"/>
        <w:autoSpaceDE w:val="0"/>
        <w:autoSpaceDN w:val="0"/>
        <w:adjustRightInd w:val="0"/>
        <w:spacing w:line="240" w:lineRule="auto"/>
        <w:ind w:left="-567" w:firstLine="28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 xml:space="preserve"> - р</w:t>
      </w:r>
      <w:r w:rsidR="009F6B21" w:rsidRPr="00BF302E">
        <w:rPr>
          <w:rFonts w:ascii="Times New Roman" w:hAnsi="Times New Roman" w:cs="Times New Roman"/>
          <w:sz w:val="28"/>
          <w:szCs w:val="28"/>
        </w:rPr>
        <w:t>егулярность движения автобусов, осуществляющих пассажирские перевозки</w:t>
      </w:r>
      <w:r w:rsidR="005C53C8" w:rsidRPr="00BF302E">
        <w:rPr>
          <w:rFonts w:ascii="Times New Roman" w:hAnsi="Times New Roman" w:cs="Times New Roman"/>
          <w:sz w:val="28"/>
          <w:szCs w:val="28"/>
        </w:rPr>
        <w:t xml:space="preserve"> </w:t>
      </w:r>
      <w:r w:rsidR="0069701E" w:rsidRPr="00BF302E">
        <w:rPr>
          <w:rFonts w:ascii="Times New Roman" w:hAnsi="Times New Roman" w:cs="Times New Roman"/>
          <w:sz w:val="28"/>
          <w:szCs w:val="28"/>
        </w:rPr>
        <w:t>–</w:t>
      </w:r>
      <w:r w:rsidR="00736C2F" w:rsidRPr="00BF302E">
        <w:rPr>
          <w:rFonts w:ascii="Times New Roman" w:hAnsi="Times New Roman" w:cs="Times New Roman"/>
          <w:sz w:val="28"/>
          <w:szCs w:val="28"/>
        </w:rPr>
        <w:t>98</w:t>
      </w:r>
      <w:r w:rsidR="0069701E" w:rsidRPr="00BF302E">
        <w:rPr>
          <w:rFonts w:ascii="Times New Roman" w:hAnsi="Times New Roman" w:cs="Times New Roman"/>
          <w:sz w:val="28"/>
          <w:szCs w:val="28"/>
        </w:rPr>
        <w:t>%</w:t>
      </w:r>
      <w:r w:rsidRPr="00BF302E">
        <w:rPr>
          <w:rFonts w:ascii="Times New Roman" w:hAnsi="Times New Roman" w:cs="Times New Roman"/>
          <w:sz w:val="28"/>
          <w:szCs w:val="28"/>
        </w:rPr>
        <w:t>.</w:t>
      </w:r>
      <w:r w:rsidR="009F6B21" w:rsidRPr="00BF30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426D" w:rsidRPr="00BF302E" w:rsidRDefault="00F7426D" w:rsidP="00F742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0497" w:rsidRPr="00BF302E" w:rsidRDefault="00780497" w:rsidP="0078049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b/>
          <w:sz w:val="28"/>
          <w:szCs w:val="28"/>
        </w:rPr>
        <w:t>3.</w:t>
      </w:r>
      <w:r w:rsidRPr="00BF302E">
        <w:rPr>
          <w:rFonts w:ascii="Times New Roman" w:hAnsi="Times New Roman" w:cs="Times New Roman"/>
          <w:sz w:val="28"/>
          <w:szCs w:val="28"/>
        </w:rPr>
        <w:t xml:space="preserve"> В ходе реализации </w:t>
      </w:r>
      <w:r w:rsidR="00B73134" w:rsidRPr="00BF302E">
        <w:rPr>
          <w:rFonts w:ascii="Times New Roman" w:hAnsi="Times New Roman" w:cs="Times New Roman"/>
          <w:sz w:val="28"/>
          <w:szCs w:val="28"/>
        </w:rPr>
        <w:t xml:space="preserve"> </w:t>
      </w:r>
      <w:r w:rsidRPr="00BF302E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1C3F3B" w:rsidRPr="00BF302E">
        <w:rPr>
          <w:rFonts w:ascii="Times New Roman" w:hAnsi="Times New Roman" w:cs="Times New Roman"/>
          <w:sz w:val="28"/>
          <w:szCs w:val="28"/>
        </w:rPr>
        <w:t xml:space="preserve"> осуществлялись </w:t>
      </w:r>
      <w:r w:rsidRPr="00BF302E">
        <w:rPr>
          <w:rFonts w:ascii="Times New Roman" w:hAnsi="Times New Roman" w:cs="Times New Roman"/>
          <w:sz w:val="28"/>
          <w:szCs w:val="28"/>
        </w:rPr>
        <w:t xml:space="preserve"> следующие мероприятия: </w:t>
      </w:r>
    </w:p>
    <w:p w:rsidR="00CF194D" w:rsidRPr="00BF302E" w:rsidRDefault="00F04F40" w:rsidP="00AE5BFE">
      <w:pPr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04F40" w:rsidRPr="00BF302E" w:rsidRDefault="00FC184B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4F40" w:rsidRPr="00BF302E">
        <w:rPr>
          <w:rFonts w:ascii="Times New Roman" w:eastAsia="Times New Roman" w:hAnsi="Times New Roman" w:cs="Times New Roman"/>
          <w:sz w:val="28"/>
          <w:szCs w:val="28"/>
        </w:rPr>
        <w:t>Обеспечение деятельности главы исполнительно-распорядительного   органа муниципального образования.</w:t>
      </w:r>
    </w:p>
    <w:p w:rsidR="00F04F40" w:rsidRPr="00BF302E" w:rsidRDefault="00F04F40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eastAsia="Times New Roman" w:hAnsi="Times New Roman" w:cs="Times New Roman"/>
          <w:sz w:val="28"/>
          <w:szCs w:val="28"/>
        </w:rPr>
        <w:t>Руководство и управление в сфере установленных функций органов местного самоуправления.</w:t>
      </w:r>
    </w:p>
    <w:p w:rsidR="00E8385C" w:rsidRPr="00BF302E" w:rsidRDefault="00E8385C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eastAsia="Times New Roman" w:hAnsi="Times New Roman" w:cs="Times New Roman"/>
          <w:sz w:val="28"/>
          <w:szCs w:val="28"/>
        </w:rPr>
        <w:t>Учреждения по обслуживанию деятельности  учреждений и органов местного самоуправления.</w:t>
      </w:r>
    </w:p>
    <w:p w:rsidR="009742D9" w:rsidRPr="00BF302E" w:rsidRDefault="00E8385C" w:rsidP="009742D9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eastAsia="Times New Roman" w:hAnsi="Times New Roman" w:cs="Times New Roman"/>
          <w:sz w:val="28"/>
          <w:szCs w:val="28"/>
        </w:rPr>
        <w:t>Многофункциональные центры предоставления государственных и муниципальных услуг.</w:t>
      </w:r>
    </w:p>
    <w:p w:rsidR="009742D9" w:rsidRPr="00BF302E" w:rsidRDefault="009742D9" w:rsidP="009742D9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E35E4" w:rsidRPr="00BF302E">
        <w:rPr>
          <w:rFonts w:ascii="Times New Roman" w:hAnsi="Times New Roman" w:cs="Times New Roman"/>
          <w:sz w:val="28"/>
          <w:szCs w:val="28"/>
        </w:rPr>
        <w:t>Мероприятия в сфере социальной и демографической политики</w:t>
      </w:r>
      <w:r w:rsidRPr="00BF302E">
        <w:rPr>
          <w:rFonts w:ascii="Times New Roman" w:hAnsi="Times New Roman" w:cs="Times New Roman"/>
          <w:sz w:val="28"/>
          <w:szCs w:val="28"/>
        </w:rPr>
        <w:t>.</w:t>
      </w:r>
    </w:p>
    <w:p w:rsidR="009742D9" w:rsidRPr="00BF302E" w:rsidRDefault="009742D9" w:rsidP="009742D9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 xml:space="preserve"> Осуществление полномочий  по созданию (изменению) списков кандидатов в присяжные заседатели Федеральных судов общей юрисдикции в Российской Федерации.</w:t>
      </w:r>
    </w:p>
    <w:p w:rsidR="009742D9" w:rsidRPr="00BF302E" w:rsidRDefault="00BE35E4" w:rsidP="009742D9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 xml:space="preserve"> </w:t>
      </w:r>
      <w:r w:rsidR="009742D9" w:rsidRPr="00BF302E">
        <w:rPr>
          <w:rFonts w:ascii="Times New Roman" w:hAnsi="Times New Roman" w:cs="Times New Roman"/>
          <w:sz w:val="28"/>
          <w:szCs w:val="28"/>
        </w:rPr>
        <w:t>Членские взносы некоммерческим организациям.</w:t>
      </w:r>
    </w:p>
    <w:p w:rsidR="009742D9" w:rsidRPr="00BF302E" w:rsidRDefault="00BE35E4" w:rsidP="009742D9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 xml:space="preserve"> </w:t>
      </w:r>
      <w:r w:rsidR="009742D9" w:rsidRPr="00BF302E">
        <w:rPr>
          <w:rFonts w:ascii="Times New Roman" w:hAnsi="Times New Roman" w:cs="Times New Roman"/>
          <w:sz w:val="28"/>
          <w:szCs w:val="28"/>
        </w:rPr>
        <w:t>Исполнение исковых требований на основании вступивших в законную силу судебных актов, обязательств бюджета муниципального образования, предусмотренных пунктами 16 и 19 Правил формирования, предоставления и распределения субсидий из областного бюджета бюджетам муниципальных образований Брянской области.</w:t>
      </w:r>
    </w:p>
    <w:p w:rsidR="00BE35E4" w:rsidRPr="00BF302E" w:rsidRDefault="00BE35E4" w:rsidP="009742D9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 xml:space="preserve"> Организация и проведение праздничных и других мероприятий по вопросам местного значения.</w:t>
      </w:r>
    </w:p>
    <w:p w:rsidR="00BE35E4" w:rsidRPr="00BF302E" w:rsidRDefault="00BE35E4" w:rsidP="009742D9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 xml:space="preserve"> Обслуживание муниципального долга.</w:t>
      </w:r>
    </w:p>
    <w:p w:rsidR="00BE35E4" w:rsidRPr="00BF302E" w:rsidRDefault="00BE35E4" w:rsidP="009742D9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 xml:space="preserve"> Организация и проведение выборов и референдумов</w:t>
      </w:r>
    </w:p>
    <w:p w:rsidR="00256A53" w:rsidRPr="00BF302E" w:rsidRDefault="00BE35E4" w:rsidP="009742D9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6A53" w:rsidRPr="00BF302E">
        <w:rPr>
          <w:rFonts w:ascii="Times New Roman" w:eastAsia="Times New Roman" w:hAnsi="Times New Roman" w:cs="Times New Roman"/>
          <w:sz w:val="28"/>
          <w:szCs w:val="28"/>
        </w:rPr>
        <w:t>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правонарушениях.</w:t>
      </w:r>
    </w:p>
    <w:p w:rsidR="00C22EB7" w:rsidRPr="00BF302E" w:rsidRDefault="00C22EB7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обеспечение </w:t>
      </w:r>
      <w:proofErr w:type="gramStart"/>
      <w:r w:rsidRPr="00BF302E">
        <w:rPr>
          <w:rFonts w:ascii="Times New Roman" w:eastAsia="Times New Roman" w:hAnsi="Times New Roman" w:cs="Times New Roman"/>
          <w:sz w:val="28"/>
          <w:szCs w:val="28"/>
        </w:rPr>
        <w:t>деятельности органов местного самоуправления города Новозыбкова</w:t>
      </w:r>
      <w:proofErr w:type="gramEnd"/>
      <w:r w:rsidRPr="00BF30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F194D" w:rsidRPr="00BF302E" w:rsidRDefault="00BE35E4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 xml:space="preserve"> Выплата муниципальных пенсий (доплат к государственным пенсиям)</w:t>
      </w:r>
      <w:r w:rsidR="00DE2A84" w:rsidRPr="00BF30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F194D" w:rsidRPr="00BF302E" w:rsidRDefault="00FC184B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194D" w:rsidRPr="00BF302E">
        <w:rPr>
          <w:rFonts w:ascii="Times New Roman" w:eastAsia="Times New Roman" w:hAnsi="Times New Roman" w:cs="Times New Roman"/>
          <w:sz w:val="28"/>
          <w:szCs w:val="28"/>
        </w:rPr>
        <w:t>Обеспечение сохранности жилых помещений, закрепленных за детьми-сиротами и детьми, оставшимися без попечения родителей</w:t>
      </w:r>
      <w:r w:rsidR="00DE2A84" w:rsidRPr="00BF30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64C8A" w:rsidRPr="00BF302E" w:rsidRDefault="00256A53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eastAsia="Times New Roman" w:hAnsi="Times New Roman" w:cs="Times New Roman"/>
          <w:sz w:val="28"/>
          <w:szCs w:val="28"/>
        </w:rPr>
        <w:t>Организация и осуществление деятельности по опеке и попечительству, в</w:t>
      </w:r>
      <w:r w:rsidR="00CF194D" w:rsidRPr="00BF302E">
        <w:rPr>
          <w:rFonts w:ascii="Times New Roman" w:eastAsia="Times New Roman" w:hAnsi="Times New Roman" w:cs="Times New Roman"/>
          <w:sz w:val="28"/>
          <w:szCs w:val="28"/>
        </w:rPr>
        <w:t xml:space="preserve">ыплата </w:t>
      </w:r>
      <w:r w:rsidR="00F64C8A" w:rsidRPr="00BF302E">
        <w:rPr>
          <w:rFonts w:ascii="Times New Roman" w:eastAsia="Times New Roman" w:hAnsi="Times New Roman" w:cs="Times New Roman"/>
          <w:sz w:val="28"/>
          <w:szCs w:val="28"/>
        </w:rPr>
        <w:t>ежемесячных денежных</w:t>
      </w:r>
      <w:r w:rsidR="00CF194D" w:rsidRPr="00BF30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4C8A" w:rsidRPr="00BF302E">
        <w:rPr>
          <w:rFonts w:ascii="Times New Roman" w:eastAsia="Times New Roman" w:hAnsi="Times New Roman" w:cs="Times New Roman"/>
          <w:sz w:val="28"/>
          <w:szCs w:val="28"/>
        </w:rPr>
        <w:t xml:space="preserve">средств на содержание и проезд </w:t>
      </w:r>
      <w:r w:rsidR="00CF194D" w:rsidRPr="00BF30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4C8A" w:rsidRPr="00BF302E">
        <w:rPr>
          <w:rFonts w:ascii="Times New Roman" w:eastAsia="Times New Roman" w:hAnsi="Times New Roman" w:cs="Times New Roman"/>
          <w:sz w:val="28"/>
          <w:szCs w:val="28"/>
        </w:rPr>
        <w:t xml:space="preserve">ребенка, </w:t>
      </w:r>
      <w:r w:rsidR="00F64C8A" w:rsidRPr="00BF302E">
        <w:rPr>
          <w:rFonts w:ascii="Times New Roman" w:eastAsia="Times New Roman" w:hAnsi="Times New Roman" w:cs="Times New Roman"/>
          <w:sz w:val="28"/>
          <w:szCs w:val="28"/>
        </w:rPr>
        <w:lastRenderedPageBreak/>
        <w:t>переданного на воспитание в семью опекуна</w:t>
      </w:r>
      <w:r w:rsidR="00C22EB7" w:rsidRPr="00BF302E">
        <w:rPr>
          <w:rFonts w:ascii="Times New Roman" w:eastAsia="Times New Roman" w:hAnsi="Times New Roman" w:cs="Times New Roman"/>
          <w:sz w:val="28"/>
          <w:szCs w:val="28"/>
        </w:rPr>
        <w:t xml:space="preserve"> (попечителя)</w:t>
      </w:r>
      <w:r w:rsidR="00F64C8A" w:rsidRPr="00BF302E">
        <w:rPr>
          <w:rFonts w:ascii="Times New Roman" w:eastAsia="Times New Roman" w:hAnsi="Times New Roman" w:cs="Times New Roman"/>
          <w:sz w:val="28"/>
          <w:szCs w:val="28"/>
        </w:rPr>
        <w:t>, приемную семью, вознаграждение приемным родителям.</w:t>
      </w:r>
    </w:p>
    <w:p w:rsidR="00E71CF6" w:rsidRPr="00BF302E" w:rsidRDefault="00E71CF6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F194D" w:rsidRPr="00BF302E">
        <w:rPr>
          <w:rFonts w:ascii="Times New Roman" w:eastAsia="Times New Roman" w:hAnsi="Times New Roman" w:cs="Times New Roman"/>
          <w:sz w:val="28"/>
          <w:szCs w:val="28"/>
        </w:rPr>
        <w:t>редоставлени</w:t>
      </w:r>
      <w:r w:rsidRPr="00BF302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F194D" w:rsidRPr="00BF302E">
        <w:rPr>
          <w:rFonts w:ascii="Times New Roman" w:eastAsia="Times New Roman" w:hAnsi="Times New Roman" w:cs="Times New Roman"/>
          <w:sz w:val="28"/>
          <w:szCs w:val="28"/>
        </w:rPr>
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 w:rsidR="009742D9" w:rsidRPr="00BF302E">
        <w:rPr>
          <w:rFonts w:ascii="Times New Roman" w:eastAsia="Times New Roman" w:hAnsi="Times New Roman" w:cs="Times New Roman"/>
          <w:sz w:val="28"/>
          <w:szCs w:val="28"/>
        </w:rPr>
        <w:t xml:space="preserve"> за счет средств субъекта Российской Федерации.</w:t>
      </w:r>
      <w:r w:rsidR="00F64C8A" w:rsidRPr="00BF30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C184B" w:rsidRPr="00BF302E" w:rsidRDefault="00FC184B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eastAsia="Times New Roman" w:hAnsi="Times New Roman" w:cs="Times New Roman"/>
          <w:sz w:val="28"/>
          <w:szCs w:val="28"/>
        </w:rPr>
        <w:t>Осуществление отдельных полномочий в области охраны труда</w:t>
      </w:r>
      <w:r w:rsidR="0018057E" w:rsidRPr="00BF302E">
        <w:rPr>
          <w:rFonts w:ascii="Times New Roman" w:eastAsia="Times New Roman" w:hAnsi="Times New Roman" w:cs="Times New Roman"/>
          <w:sz w:val="28"/>
          <w:szCs w:val="28"/>
        </w:rPr>
        <w:t xml:space="preserve"> и уведомительной регистрации территориальных соглашений и коллективных договоров</w:t>
      </w:r>
      <w:r w:rsidR="00B443B7" w:rsidRPr="00BF30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82C16" w:rsidRPr="00BF302E" w:rsidRDefault="00FC184B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2DAC" w:rsidRPr="00BF302E">
        <w:rPr>
          <w:rFonts w:ascii="Times New Roman" w:eastAsia="Times New Roman" w:hAnsi="Times New Roman" w:cs="Times New Roman"/>
          <w:sz w:val="28"/>
          <w:szCs w:val="28"/>
        </w:rPr>
        <w:t xml:space="preserve">Выплата единовременного </w:t>
      </w:r>
      <w:r w:rsidR="00D52CBF" w:rsidRPr="00BF302E">
        <w:rPr>
          <w:rFonts w:ascii="Times New Roman" w:eastAsia="Times New Roman" w:hAnsi="Times New Roman" w:cs="Times New Roman"/>
          <w:sz w:val="28"/>
          <w:szCs w:val="28"/>
        </w:rPr>
        <w:t>пособия при всех формах устройства детей, лишенных родительского попечения, в семью</w:t>
      </w:r>
      <w:r w:rsidR="00D82C16" w:rsidRPr="00BF302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05BA2" w:rsidRPr="00BF302E" w:rsidRDefault="00805BA2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eastAsia="Times New Roman" w:hAnsi="Times New Roman" w:cs="Times New Roman"/>
          <w:sz w:val="28"/>
          <w:szCs w:val="28"/>
        </w:rPr>
        <w:t>Единая дежурно-диспетчерская служба.</w:t>
      </w:r>
    </w:p>
    <w:p w:rsidR="009742D9" w:rsidRPr="00BF302E" w:rsidRDefault="000B52B8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>Совершенствование системы профилактики правонарушений и усиление борьбы с преступностью.</w:t>
      </w:r>
    </w:p>
    <w:p w:rsidR="000B52B8" w:rsidRPr="00BF302E" w:rsidRDefault="000B52B8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>Мероприятия в сфере пожарной безопасности.</w:t>
      </w:r>
    </w:p>
    <w:p w:rsidR="000B52B8" w:rsidRPr="00BF302E" w:rsidRDefault="000B52B8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>Противодействие злоупотреблению наркотиками и их незаконному обороту</w:t>
      </w:r>
      <w:r w:rsidR="00BE35E4" w:rsidRPr="00BF302E">
        <w:rPr>
          <w:rFonts w:ascii="Times New Roman" w:hAnsi="Times New Roman" w:cs="Times New Roman"/>
          <w:sz w:val="28"/>
          <w:szCs w:val="28"/>
        </w:rPr>
        <w:t>.</w:t>
      </w:r>
    </w:p>
    <w:p w:rsidR="00BE35E4" w:rsidRPr="00BF302E" w:rsidRDefault="00BE35E4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>Комплексные меры по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муниципального образования.</w:t>
      </w:r>
    </w:p>
    <w:p w:rsidR="00BE35E4" w:rsidRPr="00BF302E" w:rsidRDefault="00BE35E4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>Мероприятия по обеспечению функционирования комплекса "Безопасный город".</w:t>
      </w:r>
    </w:p>
    <w:p w:rsidR="002B43E3" w:rsidRPr="00BF302E" w:rsidRDefault="000B52B8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>Организация и обеспечение освещения улиц</w:t>
      </w:r>
      <w:r w:rsidR="002B43E3" w:rsidRPr="00BF30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B43E3" w:rsidRPr="00BF302E" w:rsidRDefault="002B43E3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eastAsia="Times New Roman" w:hAnsi="Times New Roman" w:cs="Times New Roman"/>
          <w:sz w:val="28"/>
          <w:szCs w:val="28"/>
        </w:rPr>
        <w:t>Озеленение территории.</w:t>
      </w:r>
    </w:p>
    <w:p w:rsidR="00884BB0" w:rsidRPr="00BF302E" w:rsidRDefault="00884BB0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eastAsia="Times New Roman" w:hAnsi="Times New Roman" w:cs="Times New Roman"/>
          <w:sz w:val="28"/>
          <w:szCs w:val="28"/>
        </w:rPr>
        <w:t>Организация и содержание мест захоронения</w:t>
      </w:r>
      <w:r w:rsidR="00823D8C" w:rsidRPr="00BF302E">
        <w:rPr>
          <w:rFonts w:ascii="Times New Roman" w:eastAsia="Times New Roman" w:hAnsi="Times New Roman" w:cs="Times New Roman"/>
          <w:sz w:val="28"/>
          <w:szCs w:val="28"/>
        </w:rPr>
        <w:t xml:space="preserve"> (кладбищ)</w:t>
      </w:r>
      <w:r w:rsidRPr="00BF30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223D" w:rsidRPr="00BF302E" w:rsidRDefault="006E223D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>Мероприятия в сфере жилищного хозяйства.</w:t>
      </w:r>
    </w:p>
    <w:p w:rsidR="00BE35E4" w:rsidRPr="00BF302E" w:rsidRDefault="00BE35E4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>Мероприятия по обеспечению населения бытовыми услугами.</w:t>
      </w:r>
    </w:p>
    <w:p w:rsidR="00BE35E4" w:rsidRPr="00BF302E" w:rsidRDefault="00BE35E4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>Капитальный и текущий ремонт муниципального жилищного фонда.</w:t>
      </w:r>
    </w:p>
    <w:p w:rsidR="00BE35E4" w:rsidRPr="00BF302E" w:rsidRDefault="00BE35E4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>Прочие мероприятия в области жилищно-коммунального хозяйства.</w:t>
      </w:r>
    </w:p>
    <w:p w:rsidR="006E223D" w:rsidRPr="00BF302E" w:rsidRDefault="006E223D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>Мероприятия в сфере охраны окружающей среды.</w:t>
      </w:r>
    </w:p>
    <w:p w:rsidR="00BE35E4" w:rsidRPr="00BF302E" w:rsidRDefault="00D56FF6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>Мероприятия в сфере архитектуры и градостроительства.</w:t>
      </w:r>
    </w:p>
    <w:p w:rsidR="00D56FF6" w:rsidRPr="00BF302E" w:rsidRDefault="00D56FF6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>Реализация федеральной целевой программы "Увековечение памяти погибших при защите Отечества на 2019 - 2024 годы".</w:t>
      </w:r>
    </w:p>
    <w:p w:rsidR="00D56FF6" w:rsidRPr="00BF302E" w:rsidRDefault="00D56FF6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 xml:space="preserve">Обеспечение безопасности гидротехнических сооружений, </w:t>
      </w:r>
      <w:proofErr w:type="spellStart"/>
      <w:r w:rsidRPr="00BF302E">
        <w:rPr>
          <w:rFonts w:ascii="Times New Roman" w:hAnsi="Times New Roman" w:cs="Times New Roman"/>
          <w:sz w:val="28"/>
          <w:szCs w:val="28"/>
        </w:rPr>
        <w:t>противопаводковые</w:t>
      </w:r>
      <w:proofErr w:type="spellEnd"/>
      <w:r w:rsidRPr="00BF302E">
        <w:rPr>
          <w:rFonts w:ascii="Times New Roman" w:hAnsi="Times New Roman" w:cs="Times New Roman"/>
          <w:sz w:val="28"/>
          <w:szCs w:val="28"/>
        </w:rPr>
        <w:t xml:space="preserve"> мероприятия и водохозяйственная деятельность.</w:t>
      </w:r>
    </w:p>
    <w:p w:rsidR="00D56FF6" w:rsidRPr="00BF302E" w:rsidRDefault="00D56FF6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 xml:space="preserve">Реализация программ (проектов) </w:t>
      </w:r>
      <w:proofErr w:type="gramStart"/>
      <w:r w:rsidRPr="00BF302E">
        <w:rPr>
          <w:rFonts w:ascii="Times New Roman" w:hAnsi="Times New Roman" w:cs="Times New Roman"/>
          <w:sz w:val="28"/>
          <w:szCs w:val="28"/>
        </w:rPr>
        <w:t>инициативного</w:t>
      </w:r>
      <w:proofErr w:type="gramEnd"/>
      <w:r w:rsidRPr="00BF302E">
        <w:rPr>
          <w:rFonts w:ascii="Times New Roman" w:hAnsi="Times New Roman" w:cs="Times New Roman"/>
          <w:sz w:val="28"/>
          <w:szCs w:val="28"/>
        </w:rPr>
        <w:t xml:space="preserve"> бюджетирования.</w:t>
      </w:r>
    </w:p>
    <w:p w:rsidR="00D56FF6" w:rsidRPr="00BF302E" w:rsidRDefault="00D56FF6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>Региональный проект "Чистая вода".</w:t>
      </w:r>
    </w:p>
    <w:p w:rsidR="00D56FF6" w:rsidRPr="00BF302E" w:rsidRDefault="00D56FF6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>Организация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области.</w:t>
      </w:r>
    </w:p>
    <w:p w:rsidR="00D56FF6" w:rsidRPr="00BF302E" w:rsidRDefault="00D56FF6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lastRenderedPageBreak/>
        <w:t>Исполнение исковых требований на основании вступивших в законную силу судебных актов.</w:t>
      </w:r>
    </w:p>
    <w:p w:rsidR="00123C5F" w:rsidRPr="00BF302E" w:rsidRDefault="00123C5F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eastAsia="Times New Roman" w:hAnsi="Times New Roman" w:cs="Times New Roman"/>
          <w:sz w:val="28"/>
          <w:szCs w:val="28"/>
        </w:rPr>
        <w:t>Обеспечение сохранности автомобильных дор</w:t>
      </w:r>
      <w:r w:rsidR="002C571E" w:rsidRPr="00BF302E">
        <w:rPr>
          <w:rFonts w:ascii="Times New Roman" w:eastAsia="Times New Roman" w:hAnsi="Times New Roman" w:cs="Times New Roman"/>
          <w:sz w:val="28"/>
          <w:szCs w:val="28"/>
        </w:rPr>
        <w:t>ог местного значения и условий безопасности движения по ним.</w:t>
      </w:r>
    </w:p>
    <w:p w:rsidR="000B52B8" w:rsidRPr="00BF302E" w:rsidRDefault="000B52B8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eastAsia="Times New Roman" w:hAnsi="Times New Roman" w:cs="Times New Roman"/>
          <w:sz w:val="28"/>
          <w:szCs w:val="28"/>
        </w:rPr>
        <w:t>Развитие и совершенствование сети автомобильных дорог местного значения.</w:t>
      </w:r>
    </w:p>
    <w:p w:rsidR="000B52B8" w:rsidRPr="00BF302E" w:rsidRDefault="000B52B8" w:rsidP="00AE5BFE">
      <w:pPr>
        <w:pStyle w:val="a5"/>
        <w:numPr>
          <w:ilvl w:val="0"/>
          <w:numId w:val="2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02E">
        <w:rPr>
          <w:rFonts w:ascii="Times New Roman" w:eastAsia="Times New Roman" w:hAnsi="Times New Roman" w:cs="Times New Roman"/>
          <w:sz w:val="28"/>
          <w:szCs w:val="28"/>
        </w:rPr>
        <w:t>Компенсации транспортным организациям части потерь в доходах, возникающих в результате регулирования тарифов на перевозку пассажиров городским  пассажирским транспортом по муниципальным маршрутам регулярных перевозок.</w:t>
      </w:r>
    </w:p>
    <w:p w:rsidR="00780497" w:rsidRPr="00BF302E" w:rsidRDefault="00780497" w:rsidP="00991A6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80497" w:rsidRPr="00BF302E" w:rsidRDefault="00780497" w:rsidP="00780497">
      <w:pPr>
        <w:pStyle w:val="ConsPlusNonformat"/>
        <w:widowControl/>
        <w:tabs>
          <w:tab w:val="left" w:pos="1080"/>
        </w:tabs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302E">
        <w:rPr>
          <w:rFonts w:ascii="Times New Roman" w:hAnsi="Times New Roman" w:cs="Times New Roman"/>
          <w:b/>
          <w:sz w:val="28"/>
          <w:szCs w:val="28"/>
        </w:rPr>
        <w:t>4.</w:t>
      </w:r>
      <w:r w:rsidRPr="00BF30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72E07" w:rsidRPr="00BF302E">
        <w:rPr>
          <w:rFonts w:ascii="Times New Roman" w:hAnsi="Times New Roman" w:cs="Times New Roman"/>
          <w:sz w:val="28"/>
          <w:szCs w:val="28"/>
        </w:rPr>
        <w:t>Объем финансирования</w:t>
      </w:r>
      <w:r w:rsidRPr="00BF302E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5577FF" w:rsidRPr="00BF302E">
        <w:rPr>
          <w:rFonts w:ascii="Times New Roman" w:hAnsi="Times New Roman" w:cs="Times New Roman"/>
          <w:sz w:val="28"/>
          <w:szCs w:val="28"/>
        </w:rPr>
        <w:t>в 201</w:t>
      </w:r>
      <w:r w:rsidR="005E2C51" w:rsidRPr="00BF302E">
        <w:rPr>
          <w:rFonts w:ascii="Times New Roman" w:hAnsi="Times New Roman" w:cs="Times New Roman"/>
          <w:sz w:val="28"/>
          <w:szCs w:val="28"/>
        </w:rPr>
        <w:t>9</w:t>
      </w:r>
      <w:r w:rsidR="005577FF" w:rsidRPr="00BF302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72E07" w:rsidRPr="00BF302E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D56FF6" w:rsidRPr="00BF302E">
        <w:rPr>
          <w:rFonts w:ascii="Times New Roman" w:hAnsi="Times New Roman" w:cs="Times New Roman"/>
          <w:sz w:val="28"/>
          <w:szCs w:val="28"/>
        </w:rPr>
        <w:t xml:space="preserve">235 335 982,42 </w:t>
      </w:r>
      <w:r w:rsidR="000B5F58" w:rsidRPr="00BF302E">
        <w:rPr>
          <w:rFonts w:ascii="Times New Roman" w:hAnsi="Times New Roman" w:cs="Times New Roman"/>
          <w:sz w:val="28"/>
          <w:szCs w:val="28"/>
        </w:rPr>
        <w:t>рублей</w:t>
      </w:r>
      <w:r w:rsidR="00557465" w:rsidRPr="00BF302E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557465" w:rsidRPr="00BF302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557465" w:rsidRPr="00BF302E">
        <w:rPr>
          <w:rFonts w:ascii="Times New Roman" w:hAnsi="Times New Roman" w:cs="Times New Roman"/>
          <w:sz w:val="28"/>
          <w:szCs w:val="28"/>
        </w:rPr>
        <w:t>.</w:t>
      </w:r>
      <w:r w:rsidR="00557465" w:rsidRPr="00BF30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7465" w:rsidRPr="00BF302E">
        <w:rPr>
          <w:rFonts w:ascii="Times New Roman" w:hAnsi="Times New Roman" w:cs="Times New Roman"/>
          <w:sz w:val="28"/>
          <w:szCs w:val="28"/>
        </w:rPr>
        <w:t>подпрограмм</w:t>
      </w:r>
      <w:r w:rsidR="000B5F58" w:rsidRPr="00BF302E">
        <w:rPr>
          <w:rFonts w:ascii="Times New Roman" w:hAnsi="Times New Roman" w:cs="Times New Roman"/>
          <w:sz w:val="28"/>
          <w:szCs w:val="28"/>
        </w:rPr>
        <w:t>ы</w:t>
      </w:r>
      <w:r w:rsidR="00557465" w:rsidRPr="00BF302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557465" w:rsidRPr="00BF302E">
        <w:rPr>
          <w:rFonts w:ascii="Times New Roman" w:hAnsi="Times New Roman" w:cs="Times New Roman"/>
          <w:sz w:val="28"/>
          <w:szCs w:val="28"/>
        </w:rPr>
        <w:t>Выполнение функций администрации города Новозыбкова Брянской области»</w:t>
      </w:r>
      <w:r w:rsidR="000B5F58" w:rsidRPr="00BF302E">
        <w:rPr>
          <w:rFonts w:ascii="Times New Roman" w:hAnsi="Times New Roman" w:cs="Times New Roman"/>
          <w:sz w:val="28"/>
          <w:szCs w:val="28"/>
        </w:rPr>
        <w:t xml:space="preserve"> </w:t>
      </w:r>
      <w:r w:rsidR="00557465" w:rsidRPr="00BF302E">
        <w:rPr>
          <w:rFonts w:ascii="Times New Roman" w:hAnsi="Times New Roman" w:cs="Times New Roman"/>
          <w:sz w:val="28"/>
          <w:szCs w:val="28"/>
        </w:rPr>
        <w:t xml:space="preserve"> - </w:t>
      </w:r>
      <w:r w:rsidR="005E2C51" w:rsidRPr="00BF302E">
        <w:rPr>
          <w:rFonts w:ascii="Times New Roman" w:hAnsi="Times New Roman" w:cs="Times New Roman"/>
          <w:sz w:val="28"/>
          <w:szCs w:val="28"/>
        </w:rPr>
        <w:t xml:space="preserve">84 026 978,74 </w:t>
      </w:r>
      <w:r w:rsidR="00557465" w:rsidRPr="00BF302E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0B5F58" w:rsidRPr="00BF302E">
        <w:rPr>
          <w:rFonts w:ascii="Times New Roman" w:hAnsi="Times New Roman" w:cs="Times New Roman"/>
          <w:sz w:val="28"/>
          <w:szCs w:val="28"/>
        </w:rPr>
        <w:t>подпрограммы «Организация и осуществл</w:t>
      </w:r>
      <w:bookmarkStart w:id="0" w:name="_GoBack"/>
      <w:bookmarkEnd w:id="0"/>
      <w:r w:rsidR="000B5F58" w:rsidRPr="00BF302E">
        <w:rPr>
          <w:rFonts w:ascii="Times New Roman" w:hAnsi="Times New Roman" w:cs="Times New Roman"/>
          <w:sz w:val="28"/>
          <w:szCs w:val="28"/>
        </w:rPr>
        <w:t>ение мероприятий по гражданской обороне, защите населения и территории  города Новозы</w:t>
      </w:r>
      <w:r w:rsidR="005E2C51" w:rsidRPr="00BF302E">
        <w:rPr>
          <w:rFonts w:ascii="Times New Roman" w:hAnsi="Times New Roman" w:cs="Times New Roman"/>
          <w:sz w:val="28"/>
          <w:szCs w:val="28"/>
        </w:rPr>
        <w:t>бкова от чрезвычайных ситуаций</w:t>
      </w:r>
      <w:r w:rsidR="009742D9" w:rsidRPr="00BF302E">
        <w:rPr>
          <w:rFonts w:ascii="Times New Roman" w:hAnsi="Times New Roman" w:cs="Times New Roman"/>
          <w:sz w:val="28"/>
          <w:szCs w:val="28"/>
        </w:rPr>
        <w:t>, профилактика правонарушений и борьба с преступностью»</w:t>
      </w:r>
      <w:r w:rsidR="000B5F58" w:rsidRPr="00BF302E">
        <w:rPr>
          <w:rFonts w:ascii="Times New Roman" w:hAnsi="Times New Roman" w:cs="Times New Roman"/>
          <w:sz w:val="28"/>
          <w:szCs w:val="28"/>
        </w:rPr>
        <w:t xml:space="preserve"> - </w:t>
      </w:r>
      <w:r w:rsidR="005E2C51" w:rsidRPr="00BF302E">
        <w:rPr>
          <w:rFonts w:ascii="Times New Roman" w:hAnsi="Times New Roman" w:cs="Times New Roman"/>
          <w:sz w:val="28"/>
          <w:szCs w:val="28"/>
        </w:rPr>
        <w:t>2 243 799,0</w:t>
      </w:r>
      <w:r w:rsidR="000B5F58" w:rsidRPr="00BF302E">
        <w:rPr>
          <w:rFonts w:ascii="Times New Roman" w:hAnsi="Times New Roman" w:cs="Times New Roman"/>
          <w:sz w:val="28"/>
          <w:szCs w:val="28"/>
        </w:rPr>
        <w:t xml:space="preserve"> рублей, подпрограммы «Реализация полномочий в сфере ЖКХ и</w:t>
      </w:r>
      <w:proofErr w:type="gramEnd"/>
      <w:r w:rsidR="000B5F58" w:rsidRPr="00BF302E">
        <w:rPr>
          <w:rFonts w:ascii="Times New Roman" w:hAnsi="Times New Roman" w:cs="Times New Roman"/>
          <w:sz w:val="28"/>
          <w:szCs w:val="28"/>
        </w:rPr>
        <w:t xml:space="preserve"> дорожного хозяйства в </w:t>
      </w:r>
      <w:proofErr w:type="spellStart"/>
      <w:r w:rsidR="000B5F58" w:rsidRPr="00BF302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0B5F58" w:rsidRPr="00BF302E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0B5F58" w:rsidRPr="00BF302E">
        <w:rPr>
          <w:rFonts w:ascii="Times New Roman" w:hAnsi="Times New Roman" w:cs="Times New Roman"/>
          <w:sz w:val="28"/>
          <w:szCs w:val="28"/>
        </w:rPr>
        <w:t>овозыбкове</w:t>
      </w:r>
      <w:proofErr w:type="spellEnd"/>
      <w:r w:rsidR="000B5F58" w:rsidRPr="00BF302E">
        <w:rPr>
          <w:rFonts w:ascii="Times New Roman" w:hAnsi="Times New Roman" w:cs="Times New Roman"/>
          <w:sz w:val="28"/>
          <w:szCs w:val="28"/>
        </w:rPr>
        <w:t xml:space="preserve">» - </w:t>
      </w:r>
      <w:r w:rsidR="005E2C51" w:rsidRPr="00BF302E">
        <w:rPr>
          <w:rFonts w:ascii="Times New Roman" w:hAnsi="Times New Roman" w:cs="Times New Roman"/>
          <w:sz w:val="28"/>
          <w:szCs w:val="28"/>
        </w:rPr>
        <w:t xml:space="preserve">149 065 204,68 </w:t>
      </w:r>
      <w:r w:rsidR="000B5F58" w:rsidRPr="00BF302E">
        <w:rPr>
          <w:rFonts w:ascii="Times New Roman" w:hAnsi="Times New Roman" w:cs="Times New Roman"/>
          <w:sz w:val="28"/>
          <w:szCs w:val="28"/>
        </w:rPr>
        <w:t>рублей.</w:t>
      </w:r>
      <w:r w:rsidR="00557465" w:rsidRPr="00BF30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80497" w:rsidRPr="00BF302E" w:rsidRDefault="00780497" w:rsidP="0078049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780497" w:rsidRPr="00BF302E" w:rsidRDefault="00780497" w:rsidP="00297B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02E">
        <w:rPr>
          <w:rFonts w:ascii="Times New Roman" w:hAnsi="Times New Roman" w:cs="Times New Roman"/>
          <w:b/>
          <w:sz w:val="28"/>
          <w:szCs w:val="28"/>
        </w:rPr>
        <w:t>5</w:t>
      </w:r>
      <w:r w:rsidRPr="00BF302E">
        <w:rPr>
          <w:rFonts w:ascii="Times New Roman" w:hAnsi="Times New Roman" w:cs="Times New Roman"/>
          <w:sz w:val="28"/>
          <w:szCs w:val="28"/>
        </w:rPr>
        <w:t xml:space="preserve">. В целом </w:t>
      </w:r>
      <w:r w:rsidR="00B73134" w:rsidRPr="00BF302E">
        <w:rPr>
          <w:rFonts w:ascii="Times New Roman" w:hAnsi="Times New Roman" w:cs="Times New Roman"/>
          <w:sz w:val="28"/>
          <w:szCs w:val="28"/>
        </w:rPr>
        <w:t xml:space="preserve">эффективность </w:t>
      </w:r>
      <w:r w:rsidR="0078649B" w:rsidRPr="00BF302E">
        <w:rPr>
          <w:rFonts w:ascii="Times New Roman" w:hAnsi="Times New Roman" w:cs="Times New Roman"/>
          <w:sz w:val="28"/>
          <w:szCs w:val="28"/>
        </w:rPr>
        <w:t>муниципальн</w:t>
      </w:r>
      <w:r w:rsidR="00B73134" w:rsidRPr="00BF302E">
        <w:rPr>
          <w:rFonts w:ascii="Times New Roman" w:hAnsi="Times New Roman" w:cs="Times New Roman"/>
          <w:sz w:val="28"/>
          <w:szCs w:val="28"/>
        </w:rPr>
        <w:t>ой</w:t>
      </w:r>
      <w:r w:rsidR="0078649B" w:rsidRPr="00BF302E">
        <w:rPr>
          <w:rFonts w:ascii="Times New Roman" w:hAnsi="Times New Roman" w:cs="Times New Roman"/>
          <w:sz w:val="28"/>
          <w:szCs w:val="28"/>
        </w:rPr>
        <w:t xml:space="preserve">  программ</w:t>
      </w:r>
      <w:r w:rsidR="00B73134" w:rsidRPr="00BF302E">
        <w:rPr>
          <w:rFonts w:ascii="Times New Roman" w:hAnsi="Times New Roman" w:cs="Times New Roman"/>
          <w:sz w:val="28"/>
          <w:szCs w:val="28"/>
        </w:rPr>
        <w:t>ы</w:t>
      </w:r>
      <w:r w:rsidR="0078649B" w:rsidRPr="00BF302E">
        <w:rPr>
          <w:rFonts w:ascii="Times New Roman" w:hAnsi="Times New Roman" w:cs="Times New Roman"/>
          <w:sz w:val="28"/>
          <w:szCs w:val="28"/>
        </w:rPr>
        <w:t xml:space="preserve"> «Реализация </w:t>
      </w:r>
      <w:proofErr w:type="gramStart"/>
      <w:r w:rsidR="0078649B" w:rsidRPr="00BF302E">
        <w:rPr>
          <w:rFonts w:ascii="Times New Roman" w:hAnsi="Times New Roman" w:cs="Times New Roman"/>
          <w:sz w:val="28"/>
          <w:szCs w:val="28"/>
        </w:rPr>
        <w:t>полномочий органа местного самоуправления муниципального образования города</w:t>
      </w:r>
      <w:proofErr w:type="gramEnd"/>
      <w:r w:rsidR="0078649B" w:rsidRPr="00BF302E">
        <w:rPr>
          <w:rFonts w:ascii="Times New Roman" w:hAnsi="Times New Roman" w:cs="Times New Roman"/>
          <w:sz w:val="28"/>
          <w:szCs w:val="28"/>
        </w:rPr>
        <w:t xml:space="preserve"> Новозыбкова</w:t>
      </w:r>
      <w:r w:rsidR="0078649B" w:rsidRPr="00BF302E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83A21" w:rsidRPr="00BF302E">
        <w:rPr>
          <w:rFonts w:ascii="Times New Roman" w:hAnsi="Times New Roman" w:cs="Times New Roman"/>
          <w:sz w:val="28"/>
          <w:szCs w:val="28"/>
        </w:rPr>
        <w:t>в 201</w:t>
      </w:r>
      <w:r w:rsidR="005E2C51" w:rsidRPr="00BF302E">
        <w:rPr>
          <w:rFonts w:ascii="Times New Roman" w:hAnsi="Times New Roman" w:cs="Times New Roman"/>
          <w:sz w:val="28"/>
          <w:szCs w:val="28"/>
        </w:rPr>
        <w:t>9</w:t>
      </w:r>
      <w:r w:rsidR="00F83A21" w:rsidRPr="00BF302E">
        <w:rPr>
          <w:rFonts w:ascii="Times New Roman" w:hAnsi="Times New Roman" w:cs="Times New Roman"/>
          <w:sz w:val="28"/>
          <w:szCs w:val="28"/>
        </w:rPr>
        <w:t xml:space="preserve"> году</w:t>
      </w:r>
      <w:r w:rsidR="00F83A21" w:rsidRPr="00BF30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302E">
        <w:rPr>
          <w:rFonts w:ascii="Times New Roman" w:hAnsi="Times New Roman" w:cs="Times New Roman"/>
          <w:sz w:val="28"/>
          <w:szCs w:val="28"/>
        </w:rPr>
        <w:t xml:space="preserve">признана </w:t>
      </w:r>
      <w:r w:rsidR="00297B73" w:rsidRPr="00BF302E">
        <w:rPr>
          <w:rFonts w:ascii="Times New Roman" w:hAnsi="Times New Roman" w:cs="Times New Roman"/>
          <w:b/>
          <w:sz w:val="28"/>
          <w:szCs w:val="28"/>
        </w:rPr>
        <w:t>выш</w:t>
      </w:r>
      <w:r w:rsidR="00736C2F" w:rsidRPr="00BF302E">
        <w:rPr>
          <w:rFonts w:ascii="Times New Roman" w:hAnsi="Times New Roman" w:cs="Times New Roman"/>
          <w:b/>
          <w:sz w:val="28"/>
          <w:szCs w:val="28"/>
        </w:rPr>
        <w:t>е</w:t>
      </w:r>
      <w:r w:rsidR="00736C2F" w:rsidRPr="00BF302E">
        <w:rPr>
          <w:rFonts w:ascii="Times New Roman" w:hAnsi="Times New Roman" w:cs="Times New Roman"/>
          <w:sz w:val="28"/>
          <w:szCs w:val="28"/>
        </w:rPr>
        <w:t xml:space="preserve"> </w:t>
      </w:r>
      <w:r w:rsidR="000B6ABE" w:rsidRPr="00BF302E">
        <w:rPr>
          <w:rFonts w:ascii="Times New Roman" w:hAnsi="Times New Roman" w:cs="Times New Roman"/>
          <w:b/>
          <w:sz w:val="28"/>
          <w:szCs w:val="28"/>
        </w:rPr>
        <w:t>плановой</w:t>
      </w:r>
      <w:r w:rsidRPr="00BF302E">
        <w:rPr>
          <w:rFonts w:ascii="Times New Roman" w:hAnsi="Times New Roman" w:cs="Times New Roman"/>
          <w:b/>
          <w:sz w:val="28"/>
          <w:szCs w:val="28"/>
        </w:rPr>
        <w:t>.</w:t>
      </w:r>
      <w:r w:rsidR="00605CB0" w:rsidRPr="00BF30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7B73" w:rsidRPr="00BF302E">
        <w:rPr>
          <w:rFonts w:ascii="Times New Roman" w:hAnsi="Times New Roman" w:cs="Times New Roman"/>
          <w:sz w:val="28"/>
          <w:szCs w:val="28"/>
        </w:rPr>
        <w:t>Реализация признается целесообразной, продолжается финансирование мероприятий</w:t>
      </w:r>
      <w:r w:rsidR="00736C2F" w:rsidRPr="00BF302E">
        <w:rPr>
          <w:rFonts w:ascii="Times New Roman" w:hAnsi="Times New Roman" w:cs="Times New Roman"/>
          <w:sz w:val="28"/>
          <w:szCs w:val="28"/>
        </w:rPr>
        <w:t>.</w:t>
      </w:r>
      <w:r w:rsidR="00D56FF6" w:rsidRPr="00BF302E">
        <w:rPr>
          <w:rFonts w:ascii="Times New Roman" w:hAnsi="Times New Roman" w:cs="Times New Roman"/>
          <w:sz w:val="28"/>
          <w:szCs w:val="28"/>
        </w:rPr>
        <w:t xml:space="preserve"> Возможно рассмотрение вопроса о дополнительном финансировании мероприятий путем дополнительного выделения денежных средств.</w:t>
      </w:r>
    </w:p>
    <w:p w:rsidR="00780497" w:rsidRPr="00BF302E" w:rsidRDefault="00780497" w:rsidP="0078049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64517" w:rsidRPr="00BF302E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Pr="00BF302E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2715A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517" w:rsidRDefault="00364517" w:rsidP="0078049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364517" w:rsidSect="00116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E2C0B"/>
    <w:multiLevelType w:val="hybridMultilevel"/>
    <w:tmpl w:val="A83A32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2B06F6"/>
    <w:multiLevelType w:val="hybridMultilevel"/>
    <w:tmpl w:val="9AD2D6C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C74A71"/>
    <w:multiLevelType w:val="hybridMultilevel"/>
    <w:tmpl w:val="1E44807E"/>
    <w:lvl w:ilvl="0" w:tplc="DB5ABAA0">
      <w:start w:val="1"/>
      <w:numFmt w:val="decimal"/>
      <w:lvlText w:val="%1."/>
      <w:lvlJc w:val="left"/>
      <w:pPr>
        <w:ind w:left="52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80497"/>
    <w:rsid w:val="000570D5"/>
    <w:rsid w:val="00067C4A"/>
    <w:rsid w:val="00071405"/>
    <w:rsid w:val="00090A0C"/>
    <w:rsid w:val="000B52B8"/>
    <w:rsid w:val="000B5F58"/>
    <w:rsid w:val="000B6ABE"/>
    <w:rsid w:val="000D5D87"/>
    <w:rsid w:val="0011605D"/>
    <w:rsid w:val="00123C5F"/>
    <w:rsid w:val="00125726"/>
    <w:rsid w:val="00132869"/>
    <w:rsid w:val="00142B05"/>
    <w:rsid w:val="00143497"/>
    <w:rsid w:val="00156D16"/>
    <w:rsid w:val="0018057E"/>
    <w:rsid w:val="001C3F3B"/>
    <w:rsid w:val="001C3F61"/>
    <w:rsid w:val="001F2D80"/>
    <w:rsid w:val="001F5E3F"/>
    <w:rsid w:val="00226B17"/>
    <w:rsid w:val="00237440"/>
    <w:rsid w:val="002379E0"/>
    <w:rsid w:val="00256A53"/>
    <w:rsid w:val="00271070"/>
    <w:rsid w:val="002715A1"/>
    <w:rsid w:val="00277794"/>
    <w:rsid w:val="00290D73"/>
    <w:rsid w:val="00297B73"/>
    <w:rsid w:val="002B43E3"/>
    <w:rsid w:val="002C346D"/>
    <w:rsid w:val="002C571E"/>
    <w:rsid w:val="002F3F17"/>
    <w:rsid w:val="002F7491"/>
    <w:rsid w:val="00311726"/>
    <w:rsid w:val="00337F98"/>
    <w:rsid w:val="00362F2A"/>
    <w:rsid w:val="00364517"/>
    <w:rsid w:val="00372E07"/>
    <w:rsid w:val="00386CC6"/>
    <w:rsid w:val="003A458E"/>
    <w:rsid w:val="003B2515"/>
    <w:rsid w:val="003C786D"/>
    <w:rsid w:val="003E311C"/>
    <w:rsid w:val="0040473D"/>
    <w:rsid w:val="004101CD"/>
    <w:rsid w:val="00414ED3"/>
    <w:rsid w:val="004165B5"/>
    <w:rsid w:val="00473AFB"/>
    <w:rsid w:val="00501889"/>
    <w:rsid w:val="005412D8"/>
    <w:rsid w:val="00557465"/>
    <w:rsid w:val="005577FF"/>
    <w:rsid w:val="0057701F"/>
    <w:rsid w:val="00590852"/>
    <w:rsid w:val="005B38C2"/>
    <w:rsid w:val="005C53C8"/>
    <w:rsid w:val="005E2C51"/>
    <w:rsid w:val="00605CB0"/>
    <w:rsid w:val="00622542"/>
    <w:rsid w:val="0065346A"/>
    <w:rsid w:val="006809B1"/>
    <w:rsid w:val="00686123"/>
    <w:rsid w:val="0069701E"/>
    <w:rsid w:val="006C6592"/>
    <w:rsid w:val="006E223D"/>
    <w:rsid w:val="00715A48"/>
    <w:rsid w:val="00726E71"/>
    <w:rsid w:val="00736C2F"/>
    <w:rsid w:val="00754D9D"/>
    <w:rsid w:val="00780497"/>
    <w:rsid w:val="00780628"/>
    <w:rsid w:val="0078376B"/>
    <w:rsid w:val="0078649B"/>
    <w:rsid w:val="007A4BCF"/>
    <w:rsid w:val="007E5276"/>
    <w:rsid w:val="00805BA2"/>
    <w:rsid w:val="00823D8C"/>
    <w:rsid w:val="00884BB0"/>
    <w:rsid w:val="0088730F"/>
    <w:rsid w:val="0089535F"/>
    <w:rsid w:val="008A0586"/>
    <w:rsid w:val="008A4CEC"/>
    <w:rsid w:val="008A659F"/>
    <w:rsid w:val="008B0D65"/>
    <w:rsid w:val="008C71BD"/>
    <w:rsid w:val="00961FFF"/>
    <w:rsid w:val="009742D9"/>
    <w:rsid w:val="00991A6E"/>
    <w:rsid w:val="00994276"/>
    <w:rsid w:val="00995F60"/>
    <w:rsid w:val="009A2C8D"/>
    <w:rsid w:val="009F6B21"/>
    <w:rsid w:val="00A170CE"/>
    <w:rsid w:val="00A72DAC"/>
    <w:rsid w:val="00A8584A"/>
    <w:rsid w:val="00AB1596"/>
    <w:rsid w:val="00AE3C49"/>
    <w:rsid w:val="00AE5BFE"/>
    <w:rsid w:val="00B15528"/>
    <w:rsid w:val="00B443B7"/>
    <w:rsid w:val="00B73134"/>
    <w:rsid w:val="00B75882"/>
    <w:rsid w:val="00BA669F"/>
    <w:rsid w:val="00BE35E4"/>
    <w:rsid w:val="00BF302E"/>
    <w:rsid w:val="00C22EB7"/>
    <w:rsid w:val="00C46492"/>
    <w:rsid w:val="00C50313"/>
    <w:rsid w:val="00C565C1"/>
    <w:rsid w:val="00C57DF6"/>
    <w:rsid w:val="00C87BC0"/>
    <w:rsid w:val="00CA2DB7"/>
    <w:rsid w:val="00CC4CB1"/>
    <w:rsid w:val="00CF194D"/>
    <w:rsid w:val="00D26540"/>
    <w:rsid w:val="00D3307A"/>
    <w:rsid w:val="00D42D25"/>
    <w:rsid w:val="00D52CBF"/>
    <w:rsid w:val="00D56FF6"/>
    <w:rsid w:val="00D756E3"/>
    <w:rsid w:val="00D82C16"/>
    <w:rsid w:val="00D94864"/>
    <w:rsid w:val="00DA4B1A"/>
    <w:rsid w:val="00DE2A84"/>
    <w:rsid w:val="00E003A0"/>
    <w:rsid w:val="00E0523D"/>
    <w:rsid w:val="00E06E4D"/>
    <w:rsid w:val="00E1308E"/>
    <w:rsid w:val="00E273FD"/>
    <w:rsid w:val="00E71CF6"/>
    <w:rsid w:val="00E8385C"/>
    <w:rsid w:val="00EA2F74"/>
    <w:rsid w:val="00EE0E11"/>
    <w:rsid w:val="00F04F40"/>
    <w:rsid w:val="00F12468"/>
    <w:rsid w:val="00F6328E"/>
    <w:rsid w:val="00F64C8A"/>
    <w:rsid w:val="00F7426D"/>
    <w:rsid w:val="00F83A21"/>
    <w:rsid w:val="00F90172"/>
    <w:rsid w:val="00FC184B"/>
    <w:rsid w:val="00FE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0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804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F7426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F7426D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F7426D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071405"/>
    <w:pPr>
      <w:ind w:left="720"/>
      <w:contextualSpacing/>
    </w:pPr>
  </w:style>
  <w:style w:type="paragraph" w:customStyle="1" w:styleId="Style7">
    <w:name w:val="Style7"/>
    <w:basedOn w:val="a"/>
    <w:rsid w:val="0078649B"/>
    <w:pPr>
      <w:widowControl w:val="0"/>
      <w:autoSpaceDE w:val="0"/>
      <w:autoSpaceDN w:val="0"/>
      <w:adjustRightInd w:val="0"/>
      <w:spacing w:after="0" w:line="590" w:lineRule="exact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FontStyle16">
    <w:name w:val="Font Style16"/>
    <w:basedOn w:val="a0"/>
    <w:rsid w:val="0078649B"/>
    <w:rPr>
      <w:rFonts w:ascii="Calibri" w:hAnsi="Calibri" w:cs="Calibri"/>
      <w:b/>
      <w:bCs/>
      <w:sz w:val="8"/>
      <w:szCs w:val="8"/>
    </w:rPr>
  </w:style>
  <w:style w:type="character" w:customStyle="1" w:styleId="FontStyle17">
    <w:name w:val="Font Style17"/>
    <w:basedOn w:val="a0"/>
    <w:rsid w:val="0078649B"/>
    <w:rPr>
      <w:rFonts w:ascii="Calibri" w:hAnsi="Calibri" w:cs="Calibri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C565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565C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2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D0DC8-4C55-4AF7-92A9-8E3BFDB86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3052</TotalTime>
  <Pages>5</Pages>
  <Words>1200</Words>
  <Characters>6843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8027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Курдюмова</cp:lastModifiedBy>
  <cp:revision>38</cp:revision>
  <cp:lastPrinted>2020-02-28T12:56:00Z</cp:lastPrinted>
  <dcterms:created xsi:type="dcterms:W3CDTF">2013-12-24T11:46:00Z</dcterms:created>
  <dcterms:modified xsi:type="dcterms:W3CDTF">2020-03-03T12:38:00Z</dcterms:modified>
</cp:coreProperties>
</file>